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0" w:rsidRDefault="00E15510">
      <w:pPr>
        <w:spacing w:after="100" w:afterAutospacing="1" w:line="360" w:lineRule="auto"/>
        <w:jc w:val="center"/>
        <w:rPr>
          <w:rFonts w:ascii="方正小标宋简体" w:eastAsia="方正小标宋简体" w:hAnsi="仿宋"/>
          <w:sz w:val="36"/>
          <w:szCs w:val="44"/>
        </w:rPr>
      </w:pPr>
    </w:p>
    <w:p w:rsidR="00E15510" w:rsidRDefault="00190DF9">
      <w:pPr>
        <w:spacing w:before="100" w:beforeAutospacing="1"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tbl>
      <w:tblPr>
        <w:tblpPr w:leftFromText="180" w:rightFromText="180" w:vertAnchor="text" w:horzAnchor="page" w:tblpX="1350" w:tblpY="953"/>
        <w:tblOverlap w:val="never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4962"/>
        <w:gridCol w:w="2314"/>
        <w:gridCol w:w="992"/>
      </w:tblGrid>
      <w:tr w:rsidR="00E15510">
        <w:trPr>
          <w:trHeight w:hRule="exact" w:val="737"/>
        </w:trPr>
        <w:tc>
          <w:tcPr>
            <w:tcW w:w="892" w:type="dxa"/>
            <w:vAlign w:val="center"/>
          </w:tcPr>
          <w:p w:rsidR="00E15510" w:rsidRDefault="00190DF9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基地名称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依托单位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中国特色社会主义研究中心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公共服务质量研究中心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竞争力研究中心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福建师范大学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tabs>
                <w:tab w:val="left" w:pos="130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中华文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传承发展研究中心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福建师范大学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tabs>
                <w:tab w:val="left" w:pos="1305"/>
              </w:tabs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闽南文化研究中心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闽南师范大学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妈祖文化研究中心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莆田学院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海洋法与中国东南海疆研究中心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生活哲学研究中心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华侨大学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物流研究中心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福州大学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马克思主义中国化研究中心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福建农林大学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生态文明研究中心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福建农林大学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地方财政绩效研究中心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集美大学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文化产业研究中心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厦门理工学院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地方文献整理研究中心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福建工程学院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南音研究中心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泉州师范学院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E15510">
        <w:trPr>
          <w:trHeight w:hRule="exact" w:val="680"/>
        </w:trPr>
        <w:tc>
          <w:tcPr>
            <w:tcW w:w="8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496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财务与会计研究中心</w:t>
            </w:r>
          </w:p>
        </w:tc>
        <w:tc>
          <w:tcPr>
            <w:tcW w:w="2314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福建江夏学院</w:t>
            </w:r>
          </w:p>
        </w:tc>
        <w:tc>
          <w:tcPr>
            <w:tcW w:w="992" w:type="dxa"/>
            <w:vAlign w:val="center"/>
          </w:tcPr>
          <w:p w:rsidR="00E15510" w:rsidRDefault="00190DF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</w:tbl>
    <w:p w:rsidR="00E15510" w:rsidRDefault="00190DF9">
      <w:pPr>
        <w:spacing w:before="100" w:beforeAutospacing="1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第一批福建省社科研究基地</w:t>
      </w:r>
      <w:r>
        <w:rPr>
          <w:rFonts w:ascii="黑体" w:eastAsia="黑体" w:hAnsi="黑体" w:hint="eastAsia"/>
          <w:sz w:val="32"/>
          <w:szCs w:val="32"/>
        </w:rPr>
        <w:t>第二轮建设</w:t>
      </w:r>
      <w:r>
        <w:rPr>
          <w:rFonts w:ascii="黑体" w:eastAsia="黑体" w:hAnsi="黑体" w:hint="eastAsia"/>
          <w:sz w:val="32"/>
          <w:szCs w:val="32"/>
        </w:rPr>
        <w:t>考核评估结果名单</w:t>
      </w:r>
    </w:p>
    <w:p w:rsidR="00E15510" w:rsidRDefault="00E15510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sectPr w:rsidR="00E155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F9" w:rsidRDefault="00190DF9">
      <w:r>
        <w:separator/>
      </w:r>
    </w:p>
  </w:endnote>
  <w:endnote w:type="continuationSeparator" w:id="0">
    <w:p w:rsidR="00190DF9" w:rsidRDefault="0019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10" w:rsidRDefault="00190DF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5510" w:rsidRDefault="00190DF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D5C8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15510" w:rsidRDefault="00190DF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D5C85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F9" w:rsidRDefault="00190DF9">
      <w:r>
        <w:separator/>
      </w:r>
    </w:p>
  </w:footnote>
  <w:footnote w:type="continuationSeparator" w:id="0">
    <w:p w:rsidR="00190DF9" w:rsidRDefault="0019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FD"/>
    <w:rsid w:val="00143F61"/>
    <w:rsid w:val="00186389"/>
    <w:rsid w:val="00190DF9"/>
    <w:rsid w:val="00235DFB"/>
    <w:rsid w:val="002D0F9F"/>
    <w:rsid w:val="0031504C"/>
    <w:rsid w:val="00385F9D"/>
    <w:rsid w:val="00413033"/>
    <w:rsid w:val="00476069"/>
    <w:rsid w:val="00535863"/>
    <w:rsid w:val="005A7DD4"/>
    <w:rsid w:val="006C32FF"/>
    <w:rsid w:val="00740D00"/>
    <w:rsid w:val="007B6F9F"/>
    <w:rsid w:val="007F30B5"/>
    <w:rsid w:val="008845D0"/>
    <w:rsid w:val="008F1E36"/>
    <w:rsid w:val="008F3187"/>
    <w:rsid w:val="00900A22"/>
    <w:rsid w:val="009B0883"/>
    <w:rsid w:val="009C21F4"/>
    <w:rsid w:val="009D5C85"/>
    <w:rsid w:val="00A44991"/>
    <w:rsid w:val="00AE6630"/>
    <w:rsid w:val="00AF5DE8"/>
    <w:rsid w:val="00B41E93"/>
    <w:rsid w:val="00C7432D"/>
    <w:rsid w:val="00C87910"/>
    <w:rsid w:val="00C92207"/>
    <w:rsid w:val="00CB7F23"/>
    <w:rsid w:val="00CC0217"/>
    <w:rsid w:val="00D04F9E"/>
    <w:rsid w:val="00D54B53"/>
    <w:rsid w:val="00D653FD"/>
    <w:rsid w:val="00E05C2F"/>
    <w:rsid w:val="00E15510"/>
    <w:rsid w:val="00E53F47"/>
    <w:rsid w:val="00E83DBB"/>
    <w:rsid w:val="00EA19DE"/>
    <w:rsid w:val="00EB340D"/>
    <w:rsid w:val="00F267A5"/>
    <w:rsid w:val="00FB0027"/>
    <w:rsid w:val="03F968F2"/>
    <w:rsid w:val="0BCE76D5"/>
    <w:rsid w:val="0F8E257B"/>
    <w:rsid w:val="1A916D27"/>
    <w:rsid w:val="1D6F1261"/>
    <w:rsid w:val="27EC3F63"/>
    <w:rsid w:val="286C177E"/>
    <w:rsid w:val="2C6A336E"/>
    <w:rsid w:val="40332C27"/>
    <w:rsid w:val="455571D9"/>
    <w:rsid w:val="4F8F236B"/>
    <w:rsid w:val="56B31423"/>
    <w:rsid w:val="6D9F129E"/>
    <w:rsid w:val="790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lenovo</cp:lastModifiedBy>
  <cp:revision>29</cp:revision>
  <cp:lastPrinted>2021-07-23T07:52:00Z</cp:lastPrinted>
  <dcterms:created xsi:type="dcterms:W3CDTF">2018-04-19T01:06:00Z</dcterms:created>
  <dcterms:modified xsi:type="dcterms:W3CDTF">2021-07-26T02:47:00Z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